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9ACE" w14:textId="70861271" w:rsidR="00A9204E" w:rsidRDefault="00610758" w:rsidP="00A10492">
      <w:pPr>
        <w:pStyle w:val="Heading1"/>
        <w:ind w:firstLine="360"/>
        <w:jc w:val="center"/>
      </w:pPr>
      <w:r>
        <w:t>SHEA</w:t>
      </w:r>
      <w:r w:rsidR="00894786">
        <w:t xml:space="preserve"> </w:t>
      </w:r>
      <w:r>
        <w:t>Enrollment Group Process</w:t>
      </w:r>
    </w:p>
    <w:p w14:paraId="30250211" w14:textId="16CD16A7" w:rsidR="00610758" w:rsidRDefault="00610758" w:rsidP="00610758"/>
    <w:p w14:paraId="15522DB3" w14:textId="26EB4336" w:rsidR="0049083C" w:rsidRDefault="00AB1448" w:rsidP="00610758">
      <w:pPr>
        <w:pStyle w:val="ListParagraph"/>
        <w:numPr>
          <w:ilvl w:val="0"/>
          <w:numId w:val="24"/>
        </w:numPr>
      </w:pPr>
      <w:r>
        <w:t xml:space="preserve">Before </w:t>
      </w:r>
      <w:r w:rsidR="0032352E">
        <w:t>request an Enrollment Group</w:t>
      </w:r>
      <w:r>
        <w:t>, the organizational contact who is running the enrollment group</w:t>
      </w:r>
      <w:r w:rsidR="00894786">
        <w:t xml:space="preserve"> (</w:t>
      </w:r>
      <w:r w:rsidR="002E3816">
        <w:t>Administrator</w:t>
      </w:r>
      <w:r w:rsidR="00894786">
        <w:t>)</w:t>
      </w:r>
      <w:r>
        <w:t xml:space="preserve"> must </w:t>
      </w:r>
      <w:r w:rsidR="004B6AB8">
        <w:t xml:space="preserve">have an account with SHEA. </w:t>
      </w:r>
    </w:p>
    <w:p w14:paraId="62D9D739" w14:textId="2E792079" w:rsidR="004B6AB8" w:rsidRDefault="00C56C92" w:rsidP="004B6AB8">
      <w:pPr>
        <w:pStyle w:val="ListParagraph"/>
        <w:numPr>
          <w:ilvl w:val="1"/>
          <w:numId w:val="24"/>
        </w:numPr>
      </w:pPr>
      <w:hyperlink r:id="rId8" w:history="1">
        <w:r w:rsidR="004B6AB8" w:rsidRPr="004B70AE">
          <w:rPr>
            <w:rStyle w:val="Hyperlink"/>
          </w:rPr>
          <w:t>New Account Registration</w:t>
        </w:r>
      </w:hyperlink>
    </w:p>
    <w:p w14:paraId="747587FD" w14:textId="56B99FA9" w:rsidR="004B6AB8" w:rsidRDefault="00C56C92" w:rsidP="004B6AB8">
      <w:pPr>
        <w:pStyle w:val="ListParagraph"/>
        <w:numPr>
          <w:ilvl w:val="1"/>
          <w:numId w:val="24"/>
        </w:numPr>
      </w:pPr>
      <w:hyperlink r:id="rId9" w:history="1">
        <w:r w:rsidR="00313DD6" w:rsidRPr="00313DD6">
          <w:rPr>
            <w:rStyle w:val="Hyperlink"/>
          </w:rPr>
          <w:t>Login page for existing members</w:t>
        </w:r>
      </w:hyperlink>
    </w:p>
    <w:p w14:paraId="072A0085" w14:textId="77777777" w:rsidR="00AB1448" w:rsidRDefault="00AB1448" w:rsidP="00AB1448">
      <w:pPr>
        <w:pStyle w:val="ListParagraph"/>
      </w:pPr>
    </w:p>
    <w:p w14:paraId="2783B675" w14:textId="154E0BB9" w:rsidR="00610758" w:rsidRDefault="002E3816" w:rsidP="00610758">
      <w:pPr>
        <w:pStyle w:val="ListParagraph"/>
        <w:numPr>
          <w:ilvl w:val="0"/>
          <w:numId w:val="24"/>
        </w:numPr>
      </w:pPr>
      <w:r>
        <w:t>The Administrator</w:t>
      </w:r>
      <w:r w:rsidR="00610758">
        <w:t xml:space="preserve"> will </w:t>
      </w:r>
      <w:r w:rsidR="00AB3499">
        <w:t xml:space="preserve">complete the </w:t>
      </w:r>
      <w:hyperlink r:id="rId10" w:anchor="overlay-context=" w:history="1">
        <w:r w:rsidR="00AB3499" w:rsidRPr="002D1C45">
          <w:rPr>
            <w:rStyle w:val="Hyperlink"/>
          </w:rPr>
          <w:t>Enrollment Group Request Form</w:t>
        </w:r>
      </w:hyperlink>
      <w:r w:rsidR="00863930">
        <w:t xml:space="preserve"> </w:t>
      </w:r>
      <w:r w:rsidR="00610758">
        <w:t xml:space="preserve">with group enrollment </w:t>
      </w:r>
      <w:r w:rsidR="00AB3499">
        <w:t>information requirements</w:t>
      </w:r>
      <w:r w:rsidR="00610758">
        <w:t xml:space="preserve">. This </w:t>
      </w:r>
      <w:r w:rsidR="007A5037">
        <w:t>i</w:t>
      </w:r>
      <w:r w:rsidR="00610758">
        <w:t>nformation will include:</w:t>
      </w:r>
    </w:p>
    <w:p w14:paraId="7C517E2A" w14:textId="77777777" w:rsidR="00863930" w:rsidRDefault="00863930" w:rsidP="00863930">
      <w:pPr>
        <w:pStyle w:val="ListParagraph"/>
      </w:pPr>
    </w:p>
    <w:p w14:paraId="02275EF1" w14:textId="0055489E" w:rsidR="00610758" w:rsidRPr="00863930" w:rsidRDefault="00610758" w:rsidP="00610758">
      <w:pPr>
        <w:pStyle w:val="ListParagraph"/>
        <w:numPr>
          <w:ilvl w:val="1"/>
          <w:numId w:val="24"/>
        </w:numPr>
        <w:rPr>
          <w:b/>
          <w:bCs/>
        </w:rPr>
      </w:pPr>
      <w:r w:rsidRPr="00863930">
        <w:rPr>
          <w:b/>
          <w:bCs/>
        </w:rPr>
        <w:t>Individual who will serve as the Administrator</w:t>
      </w:r>
    </w:p>
    <w:p w14:paraId="19044836" w14:textId="6C64C1F0" w:rsidR="00150E17" w:rsidRDefault="00150E17" w:rsidP="00150E17">
      <w:pPr>
        <w:pStyle w:val="ListParagraph"/>
        <w:numPr>
          <w:ilvl w:val="0"/>
          <w:numId w:val="26"/>
        </w:numPr>
      </w:pPr>
      <w:r w:rsidRPr="007A5037">
        <w:rPr>
          <w:b/>
          <w:bCs/>
        </w:rPr>
        <w:t>SHEA will only setup the Administrator role</w:t>
      </w:r>
      <w:r>
        <w:t xml:space="preserve">. </w:t>
      </w:r>
      <w:r w:rsidR="007A5037">
        <w:t>Administrator</w:t>
      </w:r>
      <w:r>
        <w:t xml:space="preserve"> can assign a manager role, if needed. Please see below</w:t>
      </w:r>
      <w:r w:rsidR="008B0CF9">
        <w:t xml:space="preserve"> about Manager role</w:t>
      </w:r>
      <w:r w:rsidR="00313DD6">
        <w:t>.</w:t>
      </w:r>
    </w:p>
    <w:p w14:paraId="318E4FE0" w14:textId="0EBD221E" w:rsidR="009B21A9" w:rsidRDefault="009B21A9" w:rsidP="00610758">
      <w:pPr>
        <w:pStyle w:val="ListParagraph"/>
        <w:numPr>
          <w:ilvl w:val="0"/>
          <w:numId w:val="26"/>
        </w:numPr>
      </w:pPr>
      <w:r>
        <w:t xml:space="preserve">The Administrator will </w:t>
      </w:r>
      <w:r w:rsidR="007A5037">
        <w:t>be the</w:t>
      </w:r>
      <w:r>
        <w:t xml:space="preserve"> contact</w:t>
      </w:r>
      <w:r w:rsidR="007A5037">
        <w:t xml:space="preserve"> to SHEA</w:t>
      </w:r>
      <w:r>
        <w:t xml:space="preserve"> as it pertains to the Enrollment Group setup</w:t>
      </w:r>
      <w:r w:rsidR="00313DD6">
        <w:t xml:space="preserve"> and for ongoing technical support.</w:t>
      </w:r>
    </w:p>
    <w:p w14:paraId="5749FCAD" w14:textId="663F9D9C" w:rsidR="00610758" w:rsidRPr="00863930" w:rsidRDefault="00610758" w:rsidP="00610758">
      <w:pPr>
        <w:pStyle w:val="ListParagraph"/>
        <w:numPr>
          <w:ilvl w:val="0"/>
          <w:numId w:val="26"/>
        </w:numPr>
      </w:pPr>
      <w:r w:rsidRPr="00863930">
        <w:t>Administrator and Manager Roles</w:t>
      </w:r>
      <w:r w:rsidR="009B21A9">
        <w:t xml:space="preserve"> in the Learning Management System</w:t>
      </w:r>
      <w:r w:rsidRPr="00863930">
        <w:t>:</w:t>
      </w:r>
    </w:p>
    <w:p w14:paraId="4C6F6DF6" w14:textId="77777777" w:rsidR="00610758" w:rsidRPr="00863930" w:rsidRDefault="00610758" w:rsidP="00610758">
      <w:pPr>
        <w:pStyle w:val="ListParagraph"/>
        <w:numPr>
          <w:ilvl w:val="1"/>
          <w:numId w:val="26"/>
        </w:numPr>
        <w:rPr>
          <w:i/>
          <w:iCs/>
        </w:rPr>
      </w:pPr>
      <w:r w:rsidRPr="00863930">
        <w:rPr>
          <w:i/>
          <w:iCs/>
        </w:rPr>
        <w:t xml:space="preserve">Administrator: </w:t>
      </w:r>
    </w:p>
    <w:p w14:paraId="69DA4C88" w14:textId="77777777" w:rsidR="00610758" w:rsidRDefault="00610758" w:rsidP="00610758">
      <w:pPr>
        <w:pStyle w:val="ListParagraph"/>
        <w:numPr>
          <w:ilvl w:val="2"/>
          <w:numId w:val="26"/>
        </w:numPr>
      </w:pPr>
      <w:r>
        <w:t xml:space="preserve">Can add/edit roles of/remove members of the Enrollment Group </w:t>
      </w:r>
    </w:p>
    <w:p w14:paraId="6C2DDAB3" w14:textId="2B5F8172" w:rsidR="00610758" w:rsidRDefault="00610758" w:rsidP="00610758">
      <w:pPr>
        <w:pStyle w:val="ListParagraph"/>
        <w:numPr>
          <w:ilvl w:val="2"/>
          <w:numId w:val="26"/>
        </w:numPr>
      </w:pPr>
      <w:r>
        <w:t xml:space="preserve">Can add course enrollments using name </w:t>
      </w:r>
      <w:r w:rsidRPr="0001429B">
        <w:rPr>
          <w:b/>
          <w:bCs/>
        </w:rPr>
        <w:t>or</w:t>
      </w:r>
      <w:r>
        <w:t xml:space="preserve"> email address</w:t>
      </w:r>
    </w:p>
    <w:p w14:paraId="362BE3E3" w14:textId="77777777" w:rsidR="00610758" w:rsidRDefault="00610758" w:rsidP="00610758">
      <w:pPr>
        <w:pStyle w:val="ListParagraph"/>
        <w:numPr>
          <w:ilvl w:val="2"/>
          <w:numId w:val="26"/>
        </w:numPr>
      </w:pPr>
      <w:r>
        <w:t>Can manage course enrollments</w:t>
      </w:r>
    </w:p>
    <w:p w14:paraId="4CD253CE" w14:textId="52D2162F" w:rsidR="00610758" w:rsidRDefault="00610758" w:rsidP="00610758">
      <w:pPr>
        <w:pStyle w:val="ListParagraph"/>
        <w:numPr>
          <w:ilvl w:val="2"/>
          <w:numId w:val="26"/>
        </w:numPr>
      </w:pPr>
      <w:r>
        <w:t xml:space="preserve">Can access group dashboard for reports and download individual reports from enrollment group directly (process covered in </w:t>
      </w:r>
      <w:r w:rsidR="00220B85">
        <w:t>Administrator</w:t>
      </w:r>
      <w:r>
        <w:t xml:space="preserve"> guide)</w:t>
      </w:r>
    </w:p>
    <w:p w14:paraId="3BE5E598" w14:textId="77777777" w:rsidR="00610758" w:rsidRPr="00863930" w:rsidRDefault="00610758" w:rsidP="00610758">
      <w:pPr>
        <w:pStyle w:val="ListParagraph"/>
        <w:numPr>
          <w:ilvl w:val="1"/>
          <w:numId w:val="26"/>
        </w:numPr>
        <w:rPr>
          <w:i/>
          <w:iCs/>
        </w:rPr>
      </w:pPr>
      <w:r w:rsidRPr="00863930">
        <w:rPr>
          <w:i/>
          <w:iCs/>
        </w:rPr>
        <w:t xml:space="preserve">Manager: </w:t>
      </w:r>
    </w:p>
    <w:p w14:paraId="4C8B0167" w14:textId="4C504B67" w:rsidR="00610758" w:rsidRDefault="00610758" w:rsidP="00610758">
      <w:pPr>
        <w:pStyle w:val="ListParagraph"/>
        <w:numPr>
          <w:ilvl w:val="2"/>
          <w:numId w:val="26"/>
        </w:numPr>
      </w:pPr>
      <w:r>
        <w:t>Can add course enrollments using only email addresses</w:t>
      </w:r>
    </w:p>
    <w:p w14:paraId="5E419211" w14:textId="5493FE2E" w:rsidR="00610758" w:rsidRDefault="00610758" w:rsidP="00610758">
      <w:pPr>
        <w:pStyle w:val="ListParagraph"/>
        <w:numPr>
          <w:ilvl w:val="3"/>
          <w:numId w:val="26"/>
        </w:numPr>
      </w:pPr>
      <w:r>
        <w:t>Enrolling a user into a course will automatically add them to the Enrollment Group</w:t>
      </w:r>
    </w:p>
    <w:p w14:paraId="148D8200" w14:textId="77777777" w:rsidR="00610758" w:rsidRDefault="00610758" w:rsidP="00610758">
      <w:pPr>
        <w:pStyle w:val="ListParagraph"/>
        <w:numPr>
          <w:ilvl w:val="2"/>
          <w:numId w:val="26"/>
        </w:numPr>
      </w:pPr>
      <w:r>
        <w:t>Can manage course enrollments</w:t>
      </w:r>
    </w:p>
    <w:p w14:paraId="13C0FC17" w14:textId="14077419" w:rsidR="00610758" w:rsidRDefault="00610758" w:rsidP="00610758">
      <w:pPr>
        <w:pStyle w:val="ListParagraph"/>
        <w:numPr>
          <w:ilvl w:val="2"/>
          <w:numId w:val="26"/>
        </w:numPr>
      </w:pPr>
      <w:r>
        <w:t>Can access group dashboard for reports</w:t>
      </w:r>
    </w:p>
    <w:p w14:paraId="5182BC48" w14:textId="6A8D6322" w:rsidR="00610758" w:rsidRPr="00863930" w:rsidRDefault="0001429B" w:rsidP="0001429B">
      <w:pPr>
        <w:pStyle w:val="ListParagraph"/>
        <w:numPr>
          <w:ilvl w:val="1"/>
          <w:numId w:val="26"/>
        </w:numPr>
        <w:rPr>
          <w:i/>
          <w:iCs/>
        </w:rPr>
      </w:pPr>
      <w:r w:rsidRPr="00863930">
        <w:rPr>
          <w:i/>
          <w:iCs/>
        </w:rPr>
        <w:t>Differences:</w:t>
      </w:r>
    </w:p>
    <w:p w14:paraId="64988F3D" w14:textId="3BC0A40A" w:rsidR="0001429B" w:rsidRDefault="0001429B" w:rsidP="0001429B">
      <w:pPr>
        <w:pStyle w:val="ListParagraph"/>
        <w:numPr>
          <w:ilvl w:val="2"/>
          <w:numId w:val="26"/>
        </w:numPr>
      </w:pPr>
      <w:r>
        <w:t xml:space="preserve">Administrator is the only person who can </w:t>
      </w:r>
      <w:r w:rsidR="00B272B3">
        <w:t>access the</w:t>
      </w:r>
      <w:r>
        <w:t xml:space="preserve"> “Members” from the Enrollment Group home page</w:t>
      </w:r>
    </w:p>
    <w:p w14:paraId="04D84663" w14:textId="77777777" w:rsidR="0001429B" w:rsidRDefault="0001429B" w:rsidP="0001429B">
      <w:pPr>
        <w:pStyle w:val="ListParagraph"/>
        <w:numPr>
          <w:ilvl w:val="2"/>
          <w:numId w:val="26"/>
        </w:numPr>
      </w:pPr>
      <w:r>
        <w:t>Administrator can add users to the enrollment group and associated course by name</w:t>
      </w:r>
    </w:p>
    <w:p w14:paraId="1E738ACB" w14:textId="440CBD22" w:rsidR="0001429B" w:rsidRDefault="0001429B" w:rsidP="0001429B">
      <w:pPr>
        <w:pStyle w:val="ListParagraph"/>
        <w:numPr>
          <w:ilvl w:val="3"/>
          <w:numId w:val="26"/>
        </w:numPr>
      </w:pPr>
      <w:r>
        <w:t xml:space="preserve">This Administrator privilege allows them to see all users of LearningCE when adding users to the enrollment group </w:t>
      </w:r>
    </w:p>
    <w:p w14:paraId="4BBBF0A0" w14:textId="1FA52B1C" w:rsidR="0001429B" w:rsidRDefault="0001429B" w:rsidP="0001429B">
      <w:pPr>
        <w:pStyle w:val="ListParagraph"/>
        <w:numPr>
          <w:ilvl w:val="3"/>
          <w:numId w:val="26"/>
        </w:numPr>
      </w:pPr>
      <w:r>
        <w:t>They should not abuse this privilege and only use to add appropriate users to your group</w:t>
      </w:r>
    </w:p>
    <w:p w14:paraId="5E34BB05" w14:textId="560E2400" w:rsidR="0001429B" w:rsidRDefault="0001429B" w:rsidP="0001429B">
      <w:pPr>
        <w:pStyle w:val="ListParagraph"/>
        <w:numPr>
          <w:ilvl w:val="2"/>
          <w:numId w:val="26"/>
        </w:numPr>
      </w:pPr>
      <w:r>
        <w:t>Manager can only enroll users into a course using their email address</w:t>
      </w:r>
    </w:p>
    <w:p w14:paraId="7787F46E" w14:textId="425BA43B" w:rsidR="00863930" w:rsidRDefault="00863930" w:rsidP="00863930">
      <w:pPr>
        <w:pStyle w:val="ListParagraph"/>
        <w:numPr>
          <w:ilvl w:val="3"/>
          <w:numId w:val="26"/>
        </w:numPr>
      </w:pPr>
      <w:r>
        <w:rPr>
          <w:b/>
          <w:bCs/>
        </w:rPr>
        <w:t xml:space="preserve">IMPORTANT: </w:t>
      </w:r>
      <w:r>
        <w:t>If the Manager will be the user enrolling users into the course, then the Administrator must add all users to the enrollment group first</w:t>
      </w:r>
    </w:p>
    <w:p w14:paraId="48AFAD7C" w14:textId="77777777" w:rsidR="002D260E" w:rsidRPr="00863930" w:rsidRDefault="002D260E" w:rsidP="002D260E">
      <w:pPr>
        <w:pStyle w:val="ListParagraph"/>
        <w:numPr>
          <w:ilvl w:val="1"/>
          <w:numId w:val="24"/>
        </w:numPr>
        <w:rPr>
          <w:b/>
          <w:bCs/>
        </w:rPr>
      </w:pPr>
      <w:r>
        <w:rPr>
          <w:b/>
          <w:bCs/>
        </w:rPr>
        <w:lastRenderedPageBreak/>
        <w:t>Name</w:t>
      </w:r>
      <w:r w:rsidRPr="00863930">
        <w:rPr>
          <w:b/>
          <w:bCs/>
        </w:rPr>
        <w:t xml:space="preserve"> of Enrollment Group</w:t>
      </w:r>
    </w:p>
    <w:p w14:paraId="666EEE0F" w14:textId="0812DD08" w:rsidR="002D260E" w:rsidRDefault="002D260E" w:rsidP="002D260E">
      <w:pPr>
        <w:pStyle w:val="ListParagraph"/>
        <w:numPr>
          <w:ilvl w:val="0"/>
          <w:numId w:val="30"/>
        </w:numPr>
      </w:pPr>
      <w:r>
        <w:t>This should be unique and directly pertain to the organization or members who will be in the group (</w:t>
      </w:r>
      <w:proofErr w:type="gramStart"/>
      <w:r>
        <w:t>e.g.</w:t>
      </w:r>
      <w:proofErr w:type="gramEnd"/>
      <w:r>
        <w:t xml:space="preserve"> XYZ Hospital, AAA Residents, etc.)</w:t>
      </w:r>
    </w:p>
    <w:p w14:paraId="4273CFF1" w14:textId="77777777" w:rsidR="002D260E" w:rsidRPr="002D260E" w:rsidRDefault="002D260E" w:rsidP="002D260E">
      <w:pPr>
        <w:pStyle w:val="ListParagraph"/>
        <w:ind w:left="1800"/>
      </w:pPr>
    </w:p>
    <w:p w14:paraId="456E5FC0" w14:textId="116B8F8E" w:rsidR="00863930" w:rsidRPr="00863930" w:rsidRDefault="00610758" w:rsidP="00863930">
      <w:pPr>
        <w:pStyle w:val="ListParagraph"/>
        <w:numPr>
          <w:ilvl w:val="1"/>
          <w:numId w:val="24"/>
        </w:numPr>
        <w:rPr>
          <w:b/>
          <w:bCs/>
        </w:rPr>
      </w:pPr>
      <w:r w:rsidRPr="00863930">
        <w:rPr>
          <w:b/>
          <w:bCs/>
        </w:rPr>
        <w:t>Description of the enrollment group that will appear on the group enrollment home page</w:t>
      </w:r>
    </w:p>
    <w:p w14:paraId="2AC20BD1" w14:textId="22F1EA42" w:rsidR="00610758" w:rsidRDefault="00610758" w:rsidP="0001429B">
      <w:pPr>
        <w:pStyle w:val="ListParagraph"/>
        <w:numPr>
          <w:ilvl w:val="0"/>
          <w:numId w:val="25"/>
        </w:numPr>
      </w:pPr>
      <w:r>
        <w:t xml:space="preserve">At this time, the learning management system </w:t>
      </w:r>
      <w:r w:rsidR="00D37C99">
        <w:t>SHEA</w:t>
      </w:r>
      <w:r>
        <w:t xml:space="preserve"> use</w:t>
      </w:r>
      <w:r w:rsidR="00D37C99">
        <w:t>s</w:t>
      </w:r>
      <w:r>
        <w:t xml:space="preserve"> only allows this to be created and edited by the SHEA Site Administrator and not the Enrollment Group Administrator. For edits after submitting the initial design, please contact SHEA at </w:t>
      </w:r>
      <w:hyperlink r:id="rId11" w:history="1">
        <w:r w:rsidRPr="0003114B">
          <w:rPr>
            <w:rStyle w:val="Hyperlink"/>
          </w:rPr>
          <w:t>LearningCE@shea-online.org</w:t>
        </w:r>
      </w:hyperlink>
      <w:r w:rsidR="0001429B">
        <w:rPr>
          <w:rStyle w:val="Hyperlink"/>
        </w:rPr>
        <w:t xml:space="preserve">. </w:t>
      </w:r>
      <w:r>
        <w:t>See example below:</w:t>
      </w:r>
    </w:p>
    <w:p w14:paraId="0F59D22D" w14:textId="5E63A2D5" w:rsidR="00610758" w:rsidRDefault="00610758" w:rsidP="0001429B">
      <w:pPr>
        <w:pStyle w:val="ListParagraph"/>
      </w:pPr>
      <w:r>
        <w:rPr>
          <w:noProof/>
        </w:rPr>
        <w:drawing>
          <wp:inline distT="0" distB="0" distL="0" distR="0" wp14:anchorId="1B2C7D6B" wp14:editId="7B95F9F6">
            <wp:extent cx="5943600" cy="2306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4564"/>
                    <a:stretch/>
                  </pic:blipFill>
                  <pic:spPr bwMode="auto">
                    <a:xfrm>
                      <a:off x="0" y="0"/>
                      <a:ext cx="5943600" cy="2306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AA450" w14:textId="292E7039" w:rsidR="0001429B" w:rsidRDefault="0001429B" w:rsidP="0001429B">
      <w:pPr>
        <w:pStyle w:val="ListParagraph"/>
      </w:pPr>
    </w:p>
    <w:p w14:paraId="75940868" w14:textId="4411C7CD" w:rsidR="0001429B" w:rsidRDefault="0001429B" w:rsidP="0001429B">
      <w:pPr>
        <w:pStyle w:val="Heading2"/>
        <w:rPr>
          <w:b/>
          <w:bCs/>
        </w:rPr>
      </w:pPr>
      <w:r>
        <w:rPr>
          <w:b/>
          <w:bCs/>
        </w:rPr>
        <w:t>Enrollment Group Setup</w:t>
      </w:r>
    </w:p>
    <w:p w14:paraId="792AEE64" w14:textId="77777777" w:rsidR="0001429B" w:rsidRPr="0001429B" w:rsidRDefault="0001429B" w:rsidP="0001429B"/>
    <w:p w14:paraId="117E8443" w14:textId="2C5E63FD" w:rsidR="00863930" w:rsidRDefault="00863930" w:rsidP="0001429B">
      <w:pPr>
        <w:pStyle w:val="ListParagraph"/>
        <w:numPr>
          <w:ilvl w:val="0"/>
          <w:numId w:val="29"/>
        </w:numPr>
      </w:pPr>
      <w:r>
        <w:t xml:space="preserve">SHEA will create the </w:t>
      </w:r>
      <w:r w:rsidR="006B3F9E">
        <w:t>Enrollment Group based on the information collected above, including Enrollment Group</w:t>
      </w:r>
      <w:r w:rsidR="00D37C99">
        <w:t xml:space="preserve"> name and</w:t>
      </w:r>
      <w:r w:rsidR="006B3F9E">
        <w:t xml:space="preserve"> description, </w:t>
      </w:r>
      <w:r w:rsidR="00F57846">
        <w:t>and adding the Administrator</w:t>
      </w:r>
    </w:p>
    <w:p w14:paraId="3CF47A40" w14:textId="5A27905F" w:rsidR="0001429B" w:rsidRDefault="00610758" w:rsidP="0001429B">
      <w:pPr>
        <w:pStyle w:val="ListParagraph"/>
        <w:numPr>
          <w:ilvl w:val="0"/>
          <w:numId w:val="29"/>
        </w:numPr>
      </w:pPr>
      <w:r>
        <w:t xml:space="preserve">SHEA will reach out to the Enrollment Group Administrator if there are any questions </w:t>
      </w:r>
      <w:r w:rsidR="00D37C99">
        <w:t>or concerns pertaining to Enrollment Group setup</w:t>
      </w:r>
    </w:p>
    <w:p w14:paraId="686754A7" w14:textId="4A03614F" w:rsidR="00610758" w:rsidRDefault="0001429B" w:rsidP="0001429B">
      <w:pPr>
        <w:pStyle w:val="ListParagraph"/>
        <w:numPr>
          <w:ilvl w:val="0"/>
          <w:numId w:val="29"/>
        </w:numPr>
      </w:pPr>
      <w:r>
        <w:t>Once</w:t>
      </w:r>
      <w:r w:rsidR="00D37C99">
        <w:t xml:space="preserve"> the</w:t>
      </w:r>
      <w:r>
        <w:t xml:space="preserve"> Enrollment Group is setup,</w:t>
      </w:r>
      <w:r w:rsidR="00C93B36">
        <w:t xml:space="preserve"> within 5 business days of Enrollment Group request,</w:t>
      </w:r>
      <w:r>
        <w:t xml:space="preserve"> SHEA will</w:t>
      </w:r>
      <w:r w:rsidR="00610758">
        <w:t xml:space="preserve"> provide </w:t>
      </w:r>
      <w:r>
        <w:t>the Administrator</w:t>
      </w:r>
      <w:r w:rsidR="00610758">
        <w:t xml:space="preserve"> </w:t>
      </w:r>
      <w:r w:rsidR="006B3F9E">
        <w:t>directions on how to access</w:t>
      </w:r>
      <w:r w:rsidR="00610758">
        <w:t xml:space="preserve"> the Enrollment Group </w:t>
      </w:r>
      <w:r>
        <w:t>for review and approval</w:t>
      </w:r>
    </w:p>
    <w:p w14:paraId="048D1B9F" w14:textId="66497724" w:rsidR="00721F57" w:rsidRDefault="00721F57" w:rsidP="0001429B">
      <w:pPr>
        <w:pStyle w:val="ListParagraph"/>
        <w:numPr>
          <w:ilvl w:val="0"/>
          <w:numId w:val="29"/>
        </w:numPr>
      </w:pPr>
      <w:r>
        <w:t xml:space="preserve">If changes are needed, </w:t>
      </w:r>
      <w:r w:rsidR="00C93B36">
        <w:t xml:space="preserve">the Enrollment Group Administrator will notify SHEA within 5 business days, </w:t>
      </w:r>
      <w:r>
        <w:t>SHEA will make them</w:t>
      </w:r>
      <w:r w:rsidR="00C93B36">
        <w:t xml:space="preserve"> within 3 business days,</w:t>
      </w:r>
      <w:r>
        <w:t xml:space="preserve"> and then </w:t>
      </w:r>
      <w:r w:rsidR="00264B86">
        <w:t>send back to Administrator for approval</w:t>
      </w:r>
    </w:p>
    <w:p w14:paraId="649FBE60" w14:textId="4226CA77" w:rsidR="006B3F9E" w:rsidRDefault="00FE1B48" w:rsidP="006B3F9E">
      <w:pPr>
        <w:pStyle w:val="ListParagraph"/>
        <w:numPr>
          <w:ilvl w:val="0"/>
          <w:numId w:val="29"/>
        </w:numPr>
      </w:pPr>
      <w:r>
        <w:t>After</w:t>
      </w:r>
      <w:r w:rsidR="00C93B36">
        <w:t xml:space="preserve"> final</w:t>
      </w:r>
      <w:r>
        <w:t xml:space="preserve"> approval, SHEA will provide full control of the Enrollment Group to the Administrator</w:t>
      </w:r>
      <w:r w:rsidR="00B01269">
        <w:t xml:space="preserve"> and will serve in a technical support role moving forward</w:t>
      </w:r>
    </w:p>
    <w:p w14:paraId="1B8F0CCB" w14:textId="40BED399" w:rsidR="006B3F9E" w:rsidRDefault="00834F8E" w:rsidP="006B3F9E">
      <w:pPr>
        <w:pStyle w:val="Heading2"/>
        <w:rPr>
          <w:b/>
          <w:bCs/>
        </w:rPr>
      </w:pPr>
      <w:r>
        <w:rPr>
          <w:b/>
          <w:bCs/>
        </w:rPr>
        <w:t>Ongoing Support After Enrollment Group Setup</w:t>
      </w:r>
    </w:p>
    <w:p w14:paraId="2638176E" w14:textId="50E78D95" w:rsidR="006B3F9E" w:rsidRDefault="006B3F9E" w:rsidP="006B3F9E"/>
    <w:p w14:paraId="0E435F2A" w14:textId="11E36756" w:rsidR="00FE1B48" w:rsidRDefault="00FE1B48" w:rsidP="00FE1B48">
      <w:pPr>
        <w:pStyle w:val="ListParagraph"/>
        <w:numPr>
          <w:ilvl w:val="0"/>
          <w:numId w:val="31"/>
        </w:numPr>
      </w:pPr>
      <w:r>
        <w:t>SHEA will provide the Administrator</w:t>
      </w:r>
      <w:r w:rsidR="005E21D3">
        <w:t xml:space="preserve">, </w:t>
      </w:r>
      <w:r>
        <w:t>Manager</w:t>
      </w:r>
      <w:r w:rsidR="005E21D3">
        <w:t>, and Learner</w:t>
      </w:r>
      <w:r>
        <w:t xml:space="preserve"> </w:t>
      </w:r>
      <w:r w:rsidR="00F57846">
        <w:t>Guides</w:t>
      </w:r>
    </w:p>
    <w:p w14:paraId="68E0AC6A" w14:textId="5B24B33B" w:rsidR="00FE1B48" w:rsidRDefault="00FE1B48" w:rsidP="00FE1B48">
      <w:pPr>
        <w:pStyle w:val="ListParagraph"/>
        <w:numPr>
          <w:ilvl w:val="0"/>
          <w:numId w:val="31"/>
        </w:numPr>
      </w:pPr>
      <w:r>
        <w:t xml:space="preserve">If requested, and time is available, SHEA will provide a demonstration to the Administrator </w:t>
      </w:r>
      <w:r w:rsidR="008B39D9">
        <w:t>of</w:t>
      </w:r>
      <w:r>
        <w:t xml:space="preserve"> the Enrollment Group. This will</w:t>
      </w:r>
      <w:r w:rsidR="0007733C">
        <w:t xml:space="preserve"> cover an overview of the Enrollment Group and its </w:t>
      </w:r>
      <w:r w:rsidR="0007733C">
        <w:lastRenderedPageBreak/>
        <w:t>functionalities, and the demonstration will</w:t>
      </w:r>
      <w:r>
        <w:t xml:space="preserve"> take place on a Zoom video call based on mutual availability</w:t>
      </w:r>
    </w:p>
    <w:p w14:paraId="74783019" w14:textId="6A3AFC56" w:rsidR="000750D3" w:rsidRDefault="000750D3" w:rsidP="000750D3">
      <w:pPr>
        <w:pStyle w:val="ListParagraph"/>
        <w:numPr>
          <w:ilvl w:val="0"/>
          <w:numId w:val="31"/>
        </w:numPr>
      </w:pPr>
      <w:r>
        <w:t>SHEA will work to develop on-demand video demonstrations o</w:t>
      </w:r>
      <w:r w:rsidR="00331BC2">
        <w:t>n</w:t>
      </w:r>
      <w:r>
        <w:t xml:space="preserve"> how to utilize the Enrollment Group, including adding members to the group, enrolling members into courses, and accessing data and reporting</w:t>
      </w:r>
    </w:p>
    <w:p w14:paraId="5E2F76ED" w14:textId="567CE48A" w:rsidR="006B3F9E" w:rsidRDefault="006B3F9E" w:rsidP="006B3F9E">
      <w:pPr>
        <w:pStyle w:val="ListParagraph"/>
        <w:numPr>
          <w:ilvl w:val="0"/>
          <w:numId w:val="31"/>
        </w:numPr>
      </w:pPr>
      <w:r>
        <w:t xml:space="preserve">SHEA will serve as the technical support for the Enrollment Group. The Administrator should contact SHEA at </w:t>
      </w:r>
      <w:hyperlink r:id="rId13" w:history="1">
        <w:r w:rsidRPr="00B5491E">
          <w:rPr>
            <w:rStyle w:val="Hyperlink"/>
          </w:rPr>
          <w:t>LearningCE@shea-online.org</w:t>
        </w:r>
      </w:hyperlink>
    </w:p>
    <w:p w14:paraId="54EAC6CB" w14:textId="77777777" w:rsidR="00610758" w:rsidRPr="00610758" w:rsidRDefault="00610758" w:rsidP="00610758"/>
    <w:sectPr w:rsidR="00610758" w:rsidRPr="0061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F05CA"/>
    <w:multiLevelType w:val="hybridMultilevel"/>
    <w:tmpl w:val="18A850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8E430A"/>
    <w:multiLevelType w:val="hybridMultilevel"/>
    <w:tmpl w:val="10226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461048"/>
    <w:multiLevelType w:val="hybridMultilevel"/>
    <w:tmpl w:val="F7669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D72317"/>
    <w:multiLevelType w:val="hybridMultilevel"/>
    <w:tmpl w:val="F7669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BEA1050"/>
    <w:multiLevelType w:val="hybridMultilevel"/>
    <w:tmpl w:val="0FA488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E07BEA"/>
    <w:multiLevelType w:val="hybridMultilevel"/>
    <w:tmpl w:val="2196E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C67245F"/>
    <w:multiLevelType w:val="hybridMultilevel"/>
    <w:tmpl w:val="ECFAF9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F510A6"/>
    <w:multiLevelType w:val="hybridMultilevel"/>
    <w:tmpl w:val="D0828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55719584">
    <w:abstractNumId w:val="25"/>
  </w:num>
  <w:num w:numId="2" w16cid:durableId="1934582623">
    <w:abstractNumId w:val="13"/>
  </w:num>
  <w:num w:numId="3" w16cid:durableId="1027221029">
    <w:abstractNumId w:val="10"/>
  </w:num>
  <w:num w:numId="4" w16cid:durableId="330564601">
    <w:abstractNumId w:val="28"/>
  </w:num>
  <w:num w:numId="5" w16cid:durableId="491139639">
    <w:abstractNumId w:val="15"/>
  </w:num>
  <w:num w:numId="6" w16cid:durableId="1809467460">
    <w:abstractNumId w:val="20"/>
  </w:num>
  <w:num w:numId="7" w16cid:durableId="1840341437">
    <w:abstractNumId w:val="22"/>
  </w:num>
  <w:num w:numId="8" w16cid:durableId="1802384924">
    <w:abstractNumId w:val="9"/>
  </w:num>
  <w:num w:numId="9" w16cid:durableId="1153449591">
    <w:abstractNumId w:val="7"/>
  </w:num>
  <w:num w:numId="10" w16cid:durableId="418794783">
    <w:abstractNumId w:val="6"/>
  </w:num>
  <w:num w:numId="11" w16cid:durableId="1913201990">
    <w:abstractNumId w:val="5"/>
  </w:num>
  <w:num w:numId="12" w16cid:durableId="352459456">
    <w:abstractNumId w:val="4"/>
  </w:num>
  <w:num w:numId="13" w16cid:durableId="401224137">
    <w:abstractNumId w:val="8"/>
  </w:num>
  <w:num w:numId="14" w16cid:durableId="955217510">
    <w:abstractNumId w:val="3"/>
  </w:num>
  <w:num w:numId="15" w16cid:durableId="1216233763">
    <w:abstractNumId w:val="2"/>
  </w:num>
  <w:num w:numId="16" w16cid:durableId="2081247251">
    <w:abstractNumId w:val="1"/>
  </w:num>
  <w:num w:numId="17" w16cid:durableId="58482019">
    <w:abstractNumId w:val="0"/>
  </w:num>
  <w:num w:numId="18" w16cid:durableId="1928541712">
    <w:abstractNumId w:val="17"/>
  </w:num>
  <w:num w:numId="19" w16cid:durableId="1282152803">
    <w:abstractNumId w:val="19"/>
  </w:num>
  <w:num w:numId="20" w16cid:durableId="631979463">
    <w:abstractNumId w:val="27"/>
  </w:num>
  <w:num w:numId="21" w16cid:durableId="1257909881">
    <w:abstractNumId w:val="21"/>
  </w:num>
  <w:num w:numId="22" w16cid:durableId="1405375485">
    <w:abstractNumId w:val="12"/>
  </w:num>
  <w:num w:numId="23" w16cid:durableId="366178068">
    <w:abstractNumId w:val="30"/>
  </w:num>
  <w:num w:numId="24" w16cid:durableId="347097553">
    <w:abstractNumId w:val="18"/>
  </w:num>
  <w:num w:numId="25" w16cid:durableId="93718057">
    <w:abstractNumId w:val="26"/>
  </w:num>
  <w:num w:numId="26" w16cid:durableId="1379931699">
    <w:abstractNumId w:val="14"/>
  </w:num>
  <w:num w:numId="27" w16cid:durableId="831994102">
    <w:abstractNumId w:val="23"/>
  </w:num>
  <w:num w:numId="28" w16cid:durableId="1305936086">
    <w:abstractNumId w:val="24"/>
  </w:num>
  <w:num w:numId="29" w16cid:durableId="170218494">
    <w:abstractNumId w:val="16"/>
  </w:num>
  <w:num w:numId="30" w16cid:durableId="1341733928">
    <w:abstractNumId w:val="29"/>
  </w:num>
  <w:num w:numId="31" w16cid:durableId="1052849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58"/>
    <w:rsid w:val="0001429B"/>
    <w:rsid w:val="000750D3"/>
    <w:rsid w:val="0007733C"/>
    <w:rsid w:val="00090D49"/>
    <w:rsid w:val="00150E17"/>
    <w:rsid w:val="00220B85"/>
    <w:rsid w:val="0023492B"/>
    <w:rsid w:val="00264B86"/>
    <w:rsid w:val="002D1C45"/>
    <w:rsid w:val="002D260E"/>
    <w:rsid w:val="002E3816"/>
    <w:rsid w:val="00313DD6"/>
    <w:rsid w:val="0032352E"/>
    <w:rsid w:val="00331BC2"/>
    <w:rsid w:val="003E2E40"/>
    <w:rsid w:val="00454FA3"/>
    <w:rsid w:val="004675D9"/>
    <w:rsid w:val="00471187"/>
    <w:rsid w:val="0049083C"/>
    <w:rsid w:val="004B6AB8"/>
    <w:rsid w:val="004B70AE"/>
    <w:rsid w:val="00507496"/>
    <w:rsid w:val="005E21D3"/>
    <w:rsid w:val="00610758"/>
    <w:rsid w:val="00645252"/>
    <w:rsid w:val="006B3F9E"/>
    <w:rsid w:val="006D3D74"/>
    <w:rsid w:val="00721F57"/>
    <w:rsid w:val="00773567"/>
    <w:rsid w:val="007A5037"/>
    <w:rsid w:val="00834F8E"/>
    <w:rsid w:val="0083569A"/>
    <w:rsid w:val="00863930"/>
    <w:rsid w:val="00894786"/>
    <w:rsid w:val="008B0CF9"/>
    <w:rsid w:val="008B39D9"/>
    <w:rsid w:val="008C304B"/>
    <w:rsid w:val="009B21A9"/>
    <w:rsid w:val="00A10492"/>
    <w:rsid w:val="00A9204E"/>
    <w:rsid w:val="00AB1448"/>
    <w:rsid w:val="00AB3499"/>
    <w:rsid w:val="00B01269"/>
    <w:rsid w:val="00B272B3"/>
    <w:rsid w:val="00B54E20"/>
    <w:rsid w:val="00B80191"/>
    <w:rsid w:val="00C5660C"/>
    <w:rsid w:val="00C93B36"/>
    <w:rsid w:val="00D37C99"/>
    <w:rsid w:val="00D7025E"/>
    <w:rsid w:val="00EB5F9E"/>
    <w:rsid w:val="00F26076"/>
    <w:rsid w:val="00F57846"/>
    <w:rsid w:val="00F82684"/>
    <w:rsid w:val="00FA0743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2F5"/>
  <w15:chartTrackingRefBased/>
  <w15:docId w15:val="{20AF774C-2B17-4195-829E-C0519363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610758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shea-online.org/become-a-member?signup=yes" TargetMode="External"/><Relationship Id="rId13" Type="http://schemas.openxmlformats.org/officeDocument/2006/relationships/hyperlink" Target="mailto:LearningCE@shea-onl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rningCE@shea-onli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earningce.shea-online.org/content/enrollment-group-reques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mbers.shea-online.org/account/login.asp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lhelm\AppData\Local\Microsoft\Office\16.0\DTS\en-US%7b3976DA2E-6DD4-4C53-AC70-639B492CEF96%7d\%7b6C03F6D6-3DF2-43FE-990A-634DC4762DB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5D4A2109F2046960A939FCECFE628" ma:contentTypeVersion="16" ma:contentTypeDescription="Create a new document." ma:contentTypeScope="" ma:versionID="566c5d930543f9e32e2bd985358babfa">
  <xsd:schema xmlns:xsd="http://www.w3.org/2001/XMLSchema" xmlns:xs="http://www.w3.org/2001/XMLSchema" xmlns:p="http://schemas.microsoft.com/office/2006/metadata/properties" xmlns:ns2="a8d1d98f-d8bc-4b3d-adbd-ba0dfe8fdda5" xmlns:ns3="f8514cf5-d2d5-4563-8ed0-f7539d18622e" targetNamespace="http://schemas.microsoft.com/office/2006/metadata/properties" ma:root="true" ma:fieldsID="5d96d9a2715da99f1b9f59d4956d0b7e" ns2:_="" ns3:_="">
    <xsd:import namespace="a8d1d98f-d8bc-4b3d-adbd-ba0dfe8fdda5"/>
    <xsd:import namespace="f8514cf5-d2d5-4563-8ed0-f7539d186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d98f-d8bc-4b3d-adbd-ba0dfe8f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0b77f3-29ff-4750-8b23-f742b96361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14cf5-d2d5-4563-8ed0-f7539d186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c8d49-8918-476f-9bb8-76f025d81656}" ma:internalName="TaxCatchAll" ma:showField="CatchAllData" ma:web="f8514cf5-d2d5-4563-8ed0-f7539d186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514cf5-d2d5-4563-8ed0-f7539d18622e" xsi:nil="true"/>
    <lcf76f155ced4ddcb4097134ff3c332f xmlns="a8d1d98f-d8bc-4b3d-adbd-ba0dfe8fdd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ABACAD-D812-4C54-A8E3-D97F484FC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C60DE-0B4D-46DC-8B27-E28063E7A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1d98f-d8bc-4b3d-adbd-ba0dfe8fdda5"/>
    <ds:schemaRef ds:uri="f8514cf5-d2d5-4563-8ed0-f7539d186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f8514cf5-d2d5-4563-8ed0-f7539d18622e"/>
    <ds:schemaRef ds:uri="a8d1d98f-d8bc-4b3d-adbd-ba0dfe8fd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{6C03F6D6-3DF2-43FE-990A-634DC4762DB8}tf02786999_win32</Template>
  <TotalTime>283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Barry</dc:creator>
  <cp:keywords/>
  <dc:description/>
  <cp:lastModifiedBy>Johnson, Jessica</cp:lastModifiedBy>
  <cp:revision>50</cp:revision>
  <dcterms:created xsi:type="dcterms:W3CDTF">2021-02-09T20:52:00Z</dcterms:created>
  <dcterms:modified xsi:type="dcterms:W3CDTF">2022-07-20T13:51:00Z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0x010100F985D4A2109F2046960A939FCECFE628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</Properties>
</file>